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C2EEB" w14:textId="758B131C" w:rsidR="00226FA1" w:rsidRDefault="00226FA1" w:rsidP="00226FA1">
      <w:pPr>
        <w:rPr>
          <w:b/>
          <w:bCs/>
          <w:sz w:val="32"/>
          <w:szCs w:val="32"/>
        </w:rPr>
      </w:pPr>
      <w:r w:rsidRPr="0A5F3906">
        <w:rPr>
          <w:b/>
          <w:bCs/>
          <w:sz w:val="32"/>
          <w:szCs w:val="32"/>
        </w:rPr>
        <w:t>Q</w:t>
      </w:r>
      <w:r>
        <w:rPr>
          <w:b/>
          <w:bCs/>
          <w:sz w:val="32"/>
          <w:szCs w:val="32"/>
        </w:rPr>
        <w:t>3</w:t>
      </w:r>
      <w:r w:rsidRPr="0A5F3906">
        <w:rPr>
          <w:b/>
          <w:bCs/>
          <w:sz w:val="32"/>
          <w:szCs w:val="32"/>
        </w:rPr>
        <w:t xml:space="preserve"> </w:t>
      </w:r>
      <w:proofErr w:type="spellStart"/>
      <w:r w:rsidRPr="0A5F3906">
        <w:rPr>
          <w:b/>
          <w:bCs/>
          <w:sz w:val="32"/>
          <w:szCs w:val="32"/>
        </w:rPr>
        <w:t>FinPath</w:t>
      </w:r>
      <w:proofErr w:type="spellEnd"/>
      <w:r w:rsidRPr="0A5F3906">
        <w:rPr>
          <w:b/>
          <w:bCs/>
          <w:sz w:val="32"/>
          <w:szCs w:val="32"/>
        </w:rPr>
        <w:t xml:space="preserve"> Social Post Captions </w:t>
      </w:r>
    </w:p>
    <w:p w14:paraId="6B009B73" w14:textId="77777777" w:rsidR="00226FA1" w:rsidRDefault="00226FA1" w:rsidP="00226FA1"/>
    <w:p w14:paraId="11587FD2" w14:textId="4C98EA03" w:rsidR="00226FA1" w:rsidRDefault="00226FA1" w:rsidP="00226FA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July Short Term Goals Journey</w:t>
      </w:r>
      <w:r w:rsidRPr="0A5F3906">
        <w:rPr>
          <w:b/>
          <w:bCs/>
          <w:sz w:val="28"/>
          <w:szCs w:val="28"/>
        </w:rPr>
        <w:t>:</w:t>
      </w:r>
    </w:p>
    <w:p w14:paraId="0B2C4447" w14:textId="009A4248" w:rsidR="00226FA1" w:rsidRDefault="00226FA1" w:rsidP="00226FA1">
      <w:pPr>
        <w:rPr>
          <w:i/>
          <w:iCs/>
        </w:rPr>
      </w:pPr>
      <w:r>
        <w:t>“</w:t>
      </w:r>
      <w:r>
        <w:rPr>
          <w:i/>
          <w:iCs/>
        </w:rPr>
        <w:t xml:space="preserve">Your financial goals are within reach, let’s make it happen! Choose your </w:t>
      </w:r>
      <w:proofErr w:type="gramStart"/>
      <w:r>
        <w:rPr>
          <w:i/>
          <w:iCs/>
        </w:rPr>
        <w:t>Journey</w:t>
      </w:r>
      <w:proofErr w:type="gramEnd"/>
      <w:r>
        <w:rPr>
          <w:i/>
          <w:iCs/>
        </w:rPr>
        <w:t xml:space="preserve"> to start building your goals and you can win $25 for learning. Head to your </w:t>
      </w:r>
      <w:proofErr w:type="spellStart"/>
      <w:r>
        <w:rPr>
          <w:i/>
          <w:iCs/>
        </w:rPr>
        <w:t>FinPath</w:t>
      </w:r>
      <w:proofErr w:type="spellEnd"/>
      <w:r>
        <w:rPr>
          <w:i/>
          <w:iCs/>
        </w:rPr>
        <w:t xml:space="preserve"> dashboard and open the Courses tab to get started.</w:t>
      </w:r>
    </w:p>
    <w:p w14:paraId="3C4418FB" w14:textId="77777777" w:rsidR="00226FA1" w:rsidRDefault="00226FA1" w:rsidP="00226FA1">
      <w:r w:rsidRPr="0A5F3906">
        <w:rPr>
          <w:i/>
          <w:iCs/>
        </w:rPr>
        <w:t xml:space="preserve">As a </w:t>
      </w:r>
      <w:r w:rsidRPr="0A5F3906">
        <w:rPr>
          <w:i/>
          <w:iCs/>
          <w:highlight w:val="yellow"/>
        </w:rPr>
        <w:t>[COMPANY NAME]</w:t>
      </w:r>
      <w:r w:rsidRPr="0A5F3906">
        <w:rPr>
          <w:i/>
          <w:iCs/>
        </w:rPr>
        <w:t xml:space="preserve"> employee, you get FREE access to </w:t>
      </w:r>
      <w:proofErr w:type="spellStart"/>
      <w:r w:rsidRPr="0A5F3906">
        <w:rPr>
          <w:i/>
          <w:iCs/>
        </w:rPr>
        <w:t>FinPath’s</w:t>
      </w:r>
      <w:proofErr w:type="spellEnd"/>
      <w:r w:rsidRPr="0A5F3906">
        <w:rPr>
          <w:i/>
          <w:iCs/>
        </w:rPr>
        <w:t xml:space="preserve"> financial coaching and resources – an employee benefit you don’t want to miss out on!</w:t>
      </w:r>
      <w:r>
        <w:t>”</w:t>
      </w:r>
    </w:p>
    <w:p w14:paraId="1B7F3013" w14:textId="77777777" w:rsidR="00226FA1" w:rsidRDefault="00226FA1" w:rsidP="00226FA1"/>
    <w:p w14:paraId="7964090A" w14:textId="77777777" w:rsidR="00226FA1" w:rsidRDefault="00226FA1" w:rsidP="00226FA1"/>
    <w:p w14:paraId="0DBBB10F" w14:textId="68361ED9" w:rsidR="00226FA1" w:rsidRDefault="00226FA1" w:rsidP="00226FA1">
      <w:pPr>
        <w:rPr>
          <w:b/>
          <w:bCs/>
          <w:color w:val="FF0000"/>
        </w:rPr>
      </w:pPr>
      <w:r>
        <w:rPr>
          <w:b/>
          <w:bCs/>
          <w:sz w:val="28"/>
          <w:szCs w:val="28"/>
        </w:rPr>
        <w:t>August Home Buying</w:t>
      </w:r>
      <w:r w:rsidRPr="0A5F3906">
        <w:rPr>
          <w:b/>
          <w:bCs/>
          <w:sz w:val="28"/>
          <w:szCs w:val="28"/>
        </w:rPr>
        <w:t xml:space="preserve"> Webinar</w:t>
      </w:r>
      <w:r w:rsidRPr="0A5F3906">
        <w:rPr>
          <w:b/>
          <w:bCs/>
        </w:rPr>
        <w:t xml:space="preserve">: </w:t>
      </w:r>
      <w:r w:rsidRPr="0A5F3906">
        <w:rPr>
          <w:b/>
          <w:bCs/>
          <w:color w:val="FF0000"/>
        </w:rPr>
        <w:t xml:space="preserve">*webinar takes place on </w:t>
      </w:r>
      <w:r>
        <w:rPr>
          <w:b/>
          <w:bCs/>
          <w:color w:val="FF0000"/>
        </w:rPr>
        <w:t>8</w:t>
      </w:r>
      <w:r w:rsidRPr="0A5F3906">
        <w:rPr>
          <w:b/>
          <w:bCs/>
          <w:color w:val="FF0000"/>
        </w:rPr>
        <w:t>/</w:t>
      </w:r>
      <w:r>
        <w:rPr>
          <w:b/>
          <w:bCs/>
          <w:color w:val="FF0000"/>
        </w:rPr>
        <w:t>20</w:t>
      </w:r>
      <w:r w:rsidRPr="0A5F3906">
        <w:rPr>
          <w:b/>
          <w:bCs/>
          <w:color w:val="FF0000"/>
        </w:rPr>
        <w:t xml:space="preserve">/25, we recommend posting starting </w:t>
      </w:r>
      <w:r>
        <w:rPr>
          <w:b/>
          <w:bCs/>
          <w:color w:val="FF0000"/>
        </w:rPr>
        <w:t>8/</w:t>
      </w:r>
      <w:r w:rsidRPr="0A5F3906">
        <w:rPr>
          <w:b/>
          <w:bCs/>
          <w:color w:val="FF0000"/>
        </w:rPr>
        <w:t xml:space="preserve">1/25 so employees have time to register* </w:t>
      </w:r>
    </w:p>
    <w:p w14:paraId="748439A1" w14:textId="74B2AFE3" w:rsidR="00226FA1" w:rsidRDefault="00226FA1" w:rsidP="00226FA1">
      <w:r w:rsidRPr="0A5F3906">
        <w:t>“</w:t>
      </w:r>
      <w:r>
        <w:rPr>
          <w:i/>
          <w:iCs/>
        </w:rPr>
        <w:t>Whether you’re a first-time homebuyer or need a refresh, your move is sure to be seamless</w:t>
      </w:r>
      <w:r w:rsidRPr="0A5F3906">
        <w:rPr>
          <w:i/>
          <w:iCs/>
        </w:rPr>
        <w:t xml:space="preserve"> with </w:t>
      </w:r>
      <w:proofErr w:type="spellStart"/>
      <w:r w:rsidRPr="0A5F3906">
        <w:rPr>
          <w:i/>
          <w:iCs/>
        </w:rPr>
        <w:t>FinPath’s</w:t>
      </w:r>
      <w:proofErr w:type="spellEnd"/>
      <w:r w:rsidRPr="0A5F3906">
        <w:rPr>
          <w:i/>
          <w:iCs/>
        </w:rPr>
        <w:t xml:space="preserve"> live webinar! </w:t>
      </w:r>
      <w:r>
        <w:rPr>
          <w:i/>
          <w:iCs/>
        </w:rPr>
        <w:t>Gain insightful considerations and toolkits</w:t>
      </w:r>
      <w:r w:rsidRPr="0A5F3906">
        <w:rPr>
          <w:i/>
          <w:iCs/>
        </w:rPr>
        <w:t xml:space="preserve"> with Financial Coach </w:t>
      </w:r>
      <w:r>
        <w:rPr>
          <w:i/>
          <w:iCs/>
        </w:rPr>
        <w:t>Katie</w:t>
      </w:r>
      <w:r w:rsidRPr="0A5F3906">
        <w:rPr>
          <w:i/>
          <w:iCs/>
        </w:rPr>
        <w:t xml:space="preserve">, plus get answers to your financial questions in the live Q&amp;A. Attend for a chance to win $25! Register for one of two convenient sessions before </w:t>
      </w:r>
      <w:r>
        <w:rPr>
          <w:i/>
          <w:iCs/>
        </w:rPr>
        <w:t>August</w:t>
      </w:r>
      <w:r w:rsidRPr="0A5F3906">
        <w:rPr>
          <w:i/>
          <w:iCs/>
        </w:rPr>
        <w:t xml:space="preserve"> </w:t>
      </w:r>
      <w:r>
        <w:rPr>
          <w:i/>
          <w:iCs/>
        </w:rPr>
        <w:t>20</w:t>
      </w:r>
      <w:r w:rsidRPr="0A5F3906">
        <w:rPr>
          <w:i/>
          <w:iCs/>
          <w:vertAlign w:val="superscript"/>
        </w:rPr>
        <w:t>th</w:t>
      </w:r>
      <w:r w:rsidRPr="0A5F3906">
        <w:rPr>
          <w:i/>
          <w:iCs/>
        </w:rPr>
        <w:t xml:space="preserve"> at </w:t>
      </w:r>
      <w:hyperlink r:id="rId4" w:history="1">
        <w:r w:rsidRPr="005B28C3">
          <w:rPr>
            <w:rStyle w:val="Hyperlink"/>
            <w:b/>
            <w:bCs/>
            <w:i/>
            <w:iCs/>
          </w:rPr>
          <w:t>www.finpathwellness.com/</w:t>
        </w:r>
        <w:r w:rsidRPr="005B28C3">
          <w:rPr>
            <w:rStyle w:val="Hyperlink"/>
            <w:b/>
            <w:bCs/>
            <w:i/>
            <w:iCs/>
          </w:rPr>
          <w:t>august</w:t>
        </w:r>
        <w:r w:rsidRPr="005B28C3">
          <w:rPr>
            <w:rStyle w:val="Hyperlink"/>
            <w:b/>
            <w:bCs/>
            <w:i/>
            <w:iCs/>
          </w:rPr>
          <w:t>2025</w:t>
        </w:r>
      </w:hyperlink>
      <w:r w:rsidRPr="0A5F3906">
        <w:t>”</w:t>
      </w:r>
    </w:p>
    <w:p w14:paraId="0FA3C3A3" w14:textId="77777777" w:rsidR="00226FA1" w:rsidRDefault="00226FA1" w:rsidP="00226FA1"/>
    <w:p w14:paraId="1894F84B" w14:textId="77777777" w:rsidR="00226FA1" w:rsidRDefault="00226FA1" w:rsidP="00226FA1"/>
    <w:p w14:paraId="260611F1" w14:textId="77777777" w:rsidR="00226FA1" w:rsidRDefault="00226FA1" w:rsidP="00226FA1"/>
    <w:p w14:paraId="51EB02F9" w14:textId="77777777" w:rsidR="00226FA1" w:rsidRDefault="00226FA1" w:rsidP="00226FA1">
      <w:r w:rsidRPr="0A5F3906">
        <w:t>*Captions can be edited to fit the messaging and tone of the organization</w:t>
      </w:r>
    </w:p>
    <w:p w14:paraId="6AA19CA6" w14:textId="77777777" w:rsidR="001B0C78" w:rsidRDefault="001B0C78"/>
    <w:sectPr w:rsidR="001B0C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FA1"/>
    <w:rsid w:val="001B0C78"/>
    <w:rsid w:val="00226FA1"/>
    <w:rsid w:val="005B524C"/>
    <w:rsid w:val="00A17B34"/>
    <w:rsid w:val="00EB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2357E3"/>
  <w15:chartTrackingRefBased/>
  <w15:docId w15:val="{6A94E8C0-26D1-D644-9164-1F8F2D8E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FA1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6FA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6FA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6FA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6FA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6FA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6FA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6FA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6FA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6FA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6F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6F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6F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6F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6F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6F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6F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6F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6F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6F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26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6FA1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26F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6FA1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26F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6FA1"/>
    <w:pPr>
      <w:spacing w:line="278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26F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6F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6F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6FA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26FA1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6FA1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6F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inpathwellness.com/august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Kahler, Gracen</dc:creator>
  <cp:keywords/>
  <dc:description/>
  <cp:lastModifiedBy>Kahler, Gracen</cp:lastModifiedBy>
  <cp:revision>1</cp:revision>
  <dcterms:created xsi:type="dcterms:W3CDTF">2025-06-06T19:27:00Z</dcterms:created>
  <dcterms:modified xsi:type="dcterms:W3CDTF">2025-06-06T19:36:00Z</dcterms:modified>
</cp:coreProperties>
</file>